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598B6" w14:textId="0C9D387A" w:rsidR="003E6CC5" w:rsidRPr="004E1F34" w:rsidRDefault="000A5687" w:rsidP="000A56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4E1F34">
        <w:rPr>
          <w:rFonts w:ascii="Times New Roman" w:hAnsi="Times New Roman" w:cs="Times New Roman"/>
          <w:b/>
          <w:sz w:val="20"/>
          <w:szCs w:val="20"/>
        </w:rPr>
        <w:t>Приложение 1</w:t>
      </w:r>
    </w:p>
    <w:p w14:paraId="068C51A1" w14:textId="559D0441" w:rsidR="000A5687" w:rsidRPr="004E1F34" w:rsidRDefault="000A5687" w:rsidP="000A5687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 w:rsidRPr="004E1F34">
        <w:rPr>
          <w:rFonts w:ascii="Times New Roman" w:hAnsi="Times New Roman" w:cs="Times New Roman"/>
          <w:b/>
          <w:sz w:val="28"/>
          <w:szCs w:val="20"/>
        </w:rPr>
        <w:t xml:space="preserve">Анализ исполнения Сметы </w:t>
      </w:r>
      <w:r w:rsidR="000D19AE" w:rsidRPr="004E1F34">
        <w:rPr>
          <w:rFonts w:ascii="Times New Roman" w:hAnsi="Times New Roman" w:cs="Times New Roman"/>
          <w:b/>
          <w:sz w:val="28"/>
          <w:szCs w:val="20"/>
        </w:rPr>
        <w:t>2021</w:t>
      </w:r>
    </w:p>
    <w:tbl>
      <w:tblPr>
        <w:tblW w:w="14160" w:type="dxa"/>
        <w:tblLook w:val="04A0" w:firstRow="1" w:lastRow="0" w:firstColumn="1" w:lastColumn="0" w:noHBand="0" w:noVBand="1"/>
      </w:tblPr>
      <w:tblGrid>
        <w:gridCol w:w="846"/>
        <w:gridCol w:w="4721"/>
        <w:gridCol w:w="1323"/>
        <w:gridCol w:w="1301"/>
        <w:gridCol w:w="1354"/>
        <w:gridCol w:w="4615"/>
      </w:tblGrid>
      <w:tr w:rsidR="000A5687" w:rsidRPr="004E1F34" w14:paraId="7BBAFA74" w14:textId="77777777" w:rsidTr="000A5687">
        <w:trPr>
          <w:trHeight w:val="31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C1FB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7A02A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Статьи расходов</w:t>
            </w:r>
          </w:p>
        </w:tc>
        <w:tc>
          <w:tcPr>
            <w:tcW w:w="3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26F9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Расходы, руб 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15BF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Комментарий</w:t>
            </w:r>
          </w:p>
        </w:tc>
      </w:tr>
      <w:tr w:rsidR="000A5687" w:rsidRPr="004E1F34" w14:paraId="633758A7" w14:textId="77777777" w:rsidTr="000A5687">
        <w:trPr>
          <w:trHeight w:val="312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2B93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94EC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F880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План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2D61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Факт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A4C5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Отклонение </w:t>
            </w:r>
          </w:p>
        </w:tc>
        <w:tc>
          <w:tcPr>
            <w:tcW w:w="4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2528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5687" w:rsidRPr="004E1F34" w14:paraId="441B4F83" w14:textId="77777777" w:rsidTr="000A5687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F8CD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AD2A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CBD3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3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0D87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F6DF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5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8209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10D04D3E" w14:textId="77777777" w:rsidTr="000A5687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3B6D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BD3B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РЕМОНТ ПОМЕЩЕНИЯ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6B34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A3E0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9720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07CCB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41ED6510" w14:textId="77777777" w:rsidTr="000A5687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00AB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5BFE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Текущий ремонт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D7C4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978C2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A7C60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36CF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19AE" w:rsidRPr="004E1F34" w14:paraId="57695DD5" w14:textId="77777777" w:rsidTr="00523F5C">
        <w:trPr>
          <w:trHeight w:val="93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AE3B0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DBEB7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Частичный ремонт общедомового имущества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A3BE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345 000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A37A5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7114975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941A507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B0D90A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6E591C8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FEEF30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025FEB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8AEC62E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9F8BCF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9732DA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35269B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4614A5" w14:textId="77777777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77ED299" w14:textId="77777777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220B89" w14:textId="77777777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0E51FFB" w14:textId="77777777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B933C8" w14:textId="65217DD4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402 670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4E7E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5BCE43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8BCD39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FFB131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F1199B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F660E4C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6BA038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443265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14E1FB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D00AFC" w14:textId="7777777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328080" w14:textId="0108C497" w:rsidR="00A13B64" w:rsidRPr="004E1F34" w:rsidRDefault="00A13B64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6A979E" w14:textId="3C475C2C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8A7C5C6" w14:textId="775B02D6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88B7A3" w14:textId="0CF9D7A3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D23F96" w14:textId="77777777" w:rsidR="002B31FF" w:rsidRPr="004E1F34" w:rsidRDefault="002B31FF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046D33" w14:textId="044257E4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-57 670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51867" w14:textId="3FF7A7A6" w:rsidR="00E56BB9" w:rsidRPr="004E1F34" w:rsidRDefault="00E56BB9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Были выполнены </w:t>
            </w:r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следующие 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работы:</w:t>
            </w:r>
          </w:p>
          <w:p w14:paraId="30DFF727" w14:textId="2D776F86" w:rsidR="000D19AE" w:rsidRPr="004E1F34" w:rsidRDefault="00E56BB9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ремонт мягкой кровли наплавляемым гидроизол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яционным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материалом н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крыше тех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нического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помещения в</w:t>
            </w:r>
            <w:r w:rsid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парадной 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были обнаружены протечки 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 машинным отд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елением</w:t>
            </w:r>
            <w:r w:rsidR="000D19AE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(подрядчик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ИП </w:t>
            </w:r>
            <w:proofErr w:type="spellStart"/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Тесля</w:t>
            </w:r>
            <w:proofErr w:type="spellEnd"/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Н.А.</w:t>
            </w:r>
            <w:r w:rsidR="000D19AE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133 500 руб.</w:t>
            </w:r>
            <w:r w:rsidR="00637A0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63618E57" w14:textId="699C550B" w:rsidR="00637A02" w:rsidRPr="004E1F34" w:rsidRDefault="00637A02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тяговых канатов и отводного блока лифта в 1 парадной, замена редуктора лифта в</w:t>
            </w:r>
            <w:r w:rsid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парадной – согласно актам ежегодного технического освидетельствования лифтов (подрядчик ООО </w:t>
            </w:r>
            <w:proofErr w:type="spellStart"/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Лифтстройтрест</w:t>
            </w:r>
            <w:proofErr w:type="spellEnd"/>
            <w:r w:rsidR="00A13B64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– 269 170 руб.</w:t>
            </w:r>
          </w:p>
          <w:p w14:paraId="25DE2CCC" w14:textId="36D179F6" w:rsidR="00A13B64" w:rsidRPr="004E1F34" w:rsidRDefault="00A13B64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Необходимость работ, выбор подрядчика и согласование стоимости проводилось коллегиально на заседаниях Правления ТСЖ, о чем свидетельствуют соответствующие Протоколы.</w:t>
            </w:r>
          </w:p>
        </w:tc>
      </w:tr>
      <w:tr w:rsidR="000D19AE" w:rsidRPr="004E1F34" w14:paraId="586DF7DA" w14:textId="77777777" w:rsidTr="00523F5C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986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BA6D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CFF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345 000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6CBC" w14:textId="4F5C371E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402 670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23A3" w14:textId="70296F99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-57 670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1F06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19AE" w:rsidRPr="004E1F34" w14:paraId="2D455246" w14:textId="77777777" w:rsidTr="00523F5C">
        <w:trPr>
          <w:trHeight w:val="44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A5BC3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EFB18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лестничных клеток и придомовой территории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3847C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E6ECD" w14:textId="00AB2EE1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D7B93" w14:textId="42322F9A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A8CB9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19AE" w:rsidRPr="004E1F34" w14:paraId="58639AEB" w14:textId="77777777" w:rsidTr="00523F5C">
        <w:trPr>
          <w:trHeight w:val="31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222B1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9C348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578F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336 000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0B54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4EA41B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EAA40F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9DFEC5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F4B497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D30859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64EEC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00EBDB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956F65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0CFED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E6803D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93B9FC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8EE0231" w14:textId="7D265E1C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3F541E5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EEBDCE" w14:textId="5E52C8CB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402 907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99594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B1FAA1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51867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95B040E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98936A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707DB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7CAABD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D60626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D688D3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D4854E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32BDB6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3FE1E0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ADE56A" w14:textId="32EDD36C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8D498EB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0F4370B" w14:textId="74C932C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-66 907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0651C" w14:textId="34E4A17F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Включает в себя оплату труда следующим сотрудникам: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Уборщица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Дворник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Перерасход обусловлен: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привлечением  дополнительного сотрудника по договору ГПХ на период отпуска основной уборщицы,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выплаты дворнику и уборщице за работу в выходные и праздничные дни (январь, май, ноябрь, декабрь 2021) в двойном размере в соответствие с ТК РФ. Необходимость работы дворника в выходные дни в декабре 2021 вследствие большого количества снега.</w:t>
            </w:r>
          </w:p>
        </w:tc>
      </w:tr>
      <w:tr w:rsidR="000D19AE" w:rsidRPr="004E1F34" w14:paraId="719EBAD9" w14:textId="77777777" w:rsidTr="00523F5C">
        <w:trPr>
          <w:trHeight w:val="97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089C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F6FA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Отчисления в страховые </w:t>
            </w:r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фонды  /</w:t>
            </w:r>
            <w:proofErr w:type="gram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Пенсионный фонд 22%, ПСС от несчастных случаев 0,2%,мед.фонд 5,1%,ФСС 2,9%/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B868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101 472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092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51FBDEE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61F3FC" w14:textId="77777777" w:rsidR="000D19AE" w:rsidRPr="004E1F34" w:rsidRDefault="000D19AE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CF18B8" w14:textId="0DC652C4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121 587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3EB7D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6291E82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4A6546" w14:textId="77777777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F40163" w14:textId="528451FE" w:rsidR="000D19AE" w:rsidRPr="004E1F34" w:rsidRDefault="000D19AE" w:rsidP="000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-20 115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63C28" w14:textId="77777777" w:rsidR="000D19AE" w:rsidRPr="004E1F34" w:rsidRDefault="000D19AE" w:rsidP="000D1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Перерасход пропорционально сумме ФОТ (см. комментарий выше).</w:t>
            </w:r>
          </w:p>
        </w:tc>
      </w:tr>
      <w:tr w:rsidR="004D3846" w:rsidRPr="004E1F34" w14:paraId="14FBDC2F" w14:textId="77777777" w:rsidTr="0093778E">
        <w:trPr>
          <w:trHeight w:val="93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FB62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D5D0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Инвентарь и моющие средства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1661A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3 600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BFF8" w14:textId="77777777" w:rsidR="003D2E5B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FD4503E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44FB2DA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91D21D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9E0EF7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B66CF9B" w14:textId="0236992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23 226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77838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0FE892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33B132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1B2A37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53566D" w14:textId="77777777" w:rsidR="003D2E5B" w:rsidRPr="004E1F34" w:rsidRDefault="003D2E5B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37572F" w14:textId="032F5EC5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-19 626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AD97" w14:textId="16BBEAC8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Перерасход обусловлен: </w:t>
            </w:r>
          </w:p>
          <w:p w14:paraId="422AC968" w14:textId="47E77516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покупкой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бензотриммера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покоса травы в летний сезон (6 990 руб.);</w:t>
            </w:r>
          </w:p>
          <w:p w14:paraId="1583A111" w14:textId="20EE519C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покупкой </w:t>
            </w:r>
            <w:r w:rsidR="00775EA2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снеговых лопат (5 140 руб.);</w:t>
            </w:r>
          </w:p>
          <w:p w14:paraId="101872E1" w14:textId="0ADD2281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увеличением количества, а также закупкой более качественного инвентаря для уборки</w:t>
            </w:r>
            <w:r w:rsidR="00DB4FF7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парадных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4D3846" w:rsidRPr="004E1F34" w14:paraId="7D9A922E" w14:textId="77777777" w:rsidTr="0093778E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C4A1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07E3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8089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441 072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BEFD" w14:textId="3757F02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547 721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EB17" w14:textId="28C9C98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-106 649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CE57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3846" w:rsidRPr="004E1F34" w14:paraId="4E9223DD" w14:textId="77777777" w:rsidTr="0093778E">
        <w:trPr>
          <w:trHeight w:val="28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DFDB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92D4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Техническое обслуживание и ремонт лифтов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B8052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69132" w14:textId="60450BDE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08FA" w14:textId="53E53CF5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E222E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3846" w:rsidRPr="004E1F34" w14:paraId="18A0B1E4" w14:textId="77777777" w:rsidTr="0093778E">
        <w:trPr>
          <w:trHeight w:val="42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B784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21D1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№77К от 01.07.2018 на техническое обслуживание и ремонт лифтов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00C1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88 377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8D117" w14:textId="77777777" w:rsidR="003D2E5B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D12BDF1" w14:textId="5727698B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88 377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D6CA7" w14:textId="534003BA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E174C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3846" w:rsidRPr="004E1F34" w14:paraId="221ABF89" w14:textId="77777777" w:rsidTr="0093778E">
        <w:trPr>
          <w:trHeight w:val="37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2994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03FB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Договор № 05/19Д от 01.09.2019 на связь в лифтах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9FA2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24 312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CF9B" w14:textId="6124BA53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20 260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B71A1" w14:textId="5DE1CB20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4 052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3254D" w14:textId="6A40951B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1570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4D3846" w:rsidRPr="004E1F34" w14:paraId="58A26DA4" w14:textId="77777777" w:rsidTr="0093778E">
        <w:trPr>
          <w:trHeight w:val="55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A5F6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BB3C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   /</w:t>
            </w:r>
            <w:proofErr w:type="spellStart"/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зап.части</w:t>
            </w:r>
            <w:proofErr w:type="spellEnd"/>
            <w:proofErr w:type="gram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расх.материалы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EA26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13 200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FAFA9" w14:textId="3A3A6A62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2C9FA" w14:textId="795CF6AB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13 200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B3EBC" w14:textId="5B227473" w:rsidR="004D3846" w:rsidRPr="004E1F34" w:rsidRDefault="00AD1570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Заменено дорогостоящее оборудование, затраты включены в п.1.1. – см. </w:t>
            </w:r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выше.</w:t>
            </w:r>
            <w:r w:rsidR="004D3846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</w:tr>
      <w:tr w:rsidR="004D3846" w:rsidRPr="004E1F34" w14:paraId="1F188D94" w14:textId="77777777" w:rsidTr="0093778E">
        <w:trPr>
          <w:trHeight w:val="27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0105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11DA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Освидетельствование лифтов           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CDC1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8 400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46517" w14:textId="266EAB14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11 626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7067C" w14:textId="3CAB1DD5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-3 226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0A8CC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4D3846" w:rsidRPr="004E1F34" w14:paraId="1E2AB10B" w14:textId="77777777" w:rsidTr="0093778E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16B9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7446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Страхование лифтов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7CB1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1 500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7547" w14:textId="36852C9B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1 500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D22F9" w14:textId="46878F99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37FCC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3846" w:rsidRPr="004E1F34" w14:paraId="42E73C5A" w14:textId="77777777" w:rsidTr="0093778E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B71B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64EB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6A9B" w14:textId="77777777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135 789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590FA" w14:textId="6B4FA26C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121 764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7AA67" w14:textId="331FA774" w:rsidR="004D3846" w:rsidRPr="004E1F34" w:rsidRDefault="004D3846" w:rsidP="004D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14 026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F441" w14:textId="77777777" w:rsidR="004D3846" w:rsidRPr="004E1F34" w:rsidRDefault="004D3846" w:rsidP="004D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04FCF501" w14:textId="77777777" w:rsidTr="000A5687">
        <w:trPr>
          <w:trHeight w:val="6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2143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D5A3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общего имущества многоквартирного дома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C74C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9CD5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5245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3186E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54F3" w:rsidRPr="004E1F34" w14:paraId="1571AB6B" w14:textId="77777777" w:rsidTr="00166C7D">
        <w:trPr>
          <w:trHeight w:val="198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CDF3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D205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F5A3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363 000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B074" w14:textId="77777777" w:rsid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325939A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78C8AB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DC0E62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BD79992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8446D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ABC4BB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0E19E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443AEE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01762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08C89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57B4C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ABE81A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A4011C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5C4C70C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EF14CA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842E0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4372A0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9A956AA" w14:textId="19E6542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395 452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93FF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4DB994B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E411D6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816AE36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A56922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4F508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221C05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4B8BC6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4404A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33180F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86F9F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A8975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CED3DC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8C7C2D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064958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91C3F2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0B3B94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E6CF148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6E998B" w14:textId="4BF984EA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-32 452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069E9" w14:textId="32F48915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Включает в себя оплату труда следующим сотрудникам: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Мастер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Слесарь-сантехник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Инженер-электрик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Перерасход в </w:t>
            </w:r>
            <w:r w:rsidR="009F4DA3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основном в 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связи с дополнительными выплатами:</w:t>
            </w:r>
          </w:p>
          <w:p w14:paraId="19714E67" w14:textId="686EA3DA" w:rsidR="009F4DA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Слесарю-сантехнику в </w:t>
            </w:r>
            <w:r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сумме 17 750 </w:t>
            </w:r>
            <w:proofErr w:type="spellStart"/>
            <w:r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9F4DA3"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труда в праздничные дни </w:t>
            </w:r>
            <w:r w:rsidR="00BB2194"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январе 2021 </w:t>
            </w:r>
            <w:r w:rsidR="009F4DA3"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7 400 </w:t>
            </w:r>
            <w:proofErr w:type="spellStart"/>
            <w:r w:rsidR="009F4DA3"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="009F4DA3" w:rsidRPr="00BB2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оплата дополнительных</w:t>
            </w:r>
            <w:r w:rsidR="009F4DA3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по замене стояков водоснабжения в 1 парадной – 10 350 руб.);</w:t>
            </w:r>
          </w:p>
          <w:p w14:paraId="2E051E8C" w14:textId="4974D3EB" w:rsidR="001E54F3" w:rsidRPr="004E1F34" w:rsidRDefault="009F4DA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E4A39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</w:t>
            </w:r>
            <w:r w:rsidR="000C4336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сертифицированному </w:t>
            </w:r>
            <w:r w:rsidR="004E4A39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специалисту по договору ГПХ за эксплуатацию лифтов в сумме 11 040 руб. (1 380 руб. в месяц, начиная с мая 2021). Согласно комментариям Правления ТСЖ необходимость привле</w:t>
            </w:r>
            <w:r w:rsidR="000C4336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 данного специалиста вызвана ужесточением законодательства по эксплуатации лифтового оборудования.</w:t>
            </w:r>
          </w:p>
        </w:tc>
      </w:tr>
      <w:tr w:rsidR="001E54F3" w:rsidRPr="004E1F34" w14:paraId="3925922C" w14:textId="77777777" w:rsidTr="00166C7D">
        <w:trPr>
          <w:trHeight w:val="187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DC95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24E0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Отчисления в страховые </w:t>
            </w:r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фонды  /</w:t>
            </w:r>
            <w:proofErr w:type="gram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Пенсионный фонд 22%, ПСС от несчастных случаев 0,2%,мед.фонд 5,1%,ФСС 2,9%/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34DFC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109 626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7B5B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116180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7F11A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A6181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11E15A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4D4698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66397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43A79E" w14:textId="2D9A02B2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118 002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08D7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53CA5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9E965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82CC8F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8E6409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9BBC2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038AAF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8247E5" w14:textId="068DE7D5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-8 376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CDA74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Перерасход пропорционально сумме ФОТ (см. комментарий выше).</w:t>
            </w:r>
          </w:p>
        </w:tc>
      </w:tr>
      <w:tr w:rsidR="001E54F3" w:rsidRPr="004E1F34" w14:paraId="6605E9DA" w14:textId="77777777" w:rsidTr="00166C7D">
        <w:trPr>
          <w:trHeight w:val="12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56963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FF23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Расходные материалы для содержания общего имущества, инструмент,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спеодежда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CB70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18 000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F57C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3D825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1DBFDD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7CA62A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A06A64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796CD8" w14:textId="5B9FBC46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45 524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656B9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1384B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88FF66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06C7C95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103AAE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6515630" w14:textId="0C255A92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-27 524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405D" w14:textId="12CD6825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Перерасход в основном в связи с проведением работ по частичной замене стояков водоснабжения в 1 парадной. </w:t>
            </w:r>
          </w:p>
        </w:tc>
      </w:tr>
      <w:tr w:rsidR="001E54F3" w:rsidRPr="004E1F34" w14:paraId="3370F023" w14:textId="77777777" w:rsidTr="00166C7D">
        <w:trPr>
          <w:trHeight w:val="5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47A2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D9DC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Договор № 84У/Э-18 </w:t>
            </w:r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 31.12.2018</w:t>
            </w:r>
            <w:proofErr w:type="gram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выполнение работ по техническому обслуживанию узла учета тепловой энергии.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95C2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53 400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A6417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DAD163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BCD5DE" w14:textId="7F5EB1E0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53 883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203CB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538102A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1658DCE" w14:textId="23483C25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-483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DB762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1E54F3" w:rsidRPr="004E1F34" w14:paraId="60600B87" w14:textId="77777777" w:rsidTr="00166C7D">
        <w:trPr>
          <w:trHeight w:val="44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4346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9A5F" w14:textId="77777777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оказание комплекса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санитарно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эпидемиологических услуг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3113" w14:textId="77777777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8 000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0941" w14:textId="77777777" w:rsidR="004E1F34" w:rsidRDefault="004E1F34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D008031" w14:textId="631AD48D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8 000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ACEC" w14:textId="07904C11" w:rsidR="001E54F3" w:rsidRPr="004E1F34" w:rsidRDefault="001E54F3" w:rsidP="001E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09A66" w14:textId="45C2EB3D" w:rsidR="001E54F3" w:rsidRPr="004E1F34" w:rsidRDefault="001E54F3" w:rsidP="001E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3F8D" w:rsidRPr="004E1F34" w14:paraId="611D1FCD" w14:textId="77777777" w:rsidTr="004D51D1">
        <w:trPr>
          <w:trHeight w:val="225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71707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5158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на непредвиденные расходы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62BB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123 000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92BB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57894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23AE43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00030C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E54378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5B86EE8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E4F14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722520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9E9A2E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C45788" w14:textId="0C072A2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82 900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BE192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0E64F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1705F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AF95C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490FF9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470649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EA542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4775D3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01BF9D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5ECDB5" w14:textId="2C7FC6FE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40 100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B048" w14:textId="179C3ACA" w:rsidR="00E44596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Фактическая сумма представляет собой:</w:t>
            </w:r>
          </w:p>
          <w:p w14:paraId="5F880C5B" w14:textId="1289FA0A" w:rsidR="00A061AB" w:rsidRPr="004E1F34" w:rsidRDefault="00A061AB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- 45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руб.: освидетельствование строительных конструкций дома (ООО «ИЦ Алмир»);</w:t>
            </w:r>
          </w:p>
          <w:p w14:paraId="046A3075" w14:textId="531803F1" w:rsidR="00E44596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- </w:t>
            </w:r>
            <w:r w:rsidR="00A061AB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проверка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вентблоков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(ООО "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Ревенсис</w:t>
            </w:r>
            <w:proofErr w:type="spell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 в связи с требованием законодательства</w:t>
            </w:r>
            <w:r w:rsidR="00A061AB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44DF7D98" w14:textId="77777777" w:rsidR="00A061AB" w:rsidRPr="004E1F34" w:rsidRDefault="00A061AB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- 7 400 руб.: услуги по ремонту телефона диспетчера ТСЖ;</w:t>
            </w:r>
          </w:p>
          <w:p w14:paraId="64064F4D" w14:textId="7A2636FF" w:rsidR="00A43F8D" w:rsidRPr="004E1F34" w:rsidRDefault="00A061AB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прочие несущественные расходы. </w:t>
            </w:r>
          </w:p>
        </w:tc>
      </w:tr>
      <w:tr w:rsidR="00A43F8D" w:rsidRPr="004E1F34" w14:paraId="32BC0AFC" w14:textId="77777777" w:rsidTr="004D51D1">
        <w:trPr>
          <w:trHeight w:val="62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9EBB7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A911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технического персонала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C5FF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12 000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6626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764FB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A692C9" w14:textId="3D79A9DD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3 000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840A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F40E889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5A3057" w14:textId="3F44D8E0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9 000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D553F" w14:textId="699B7EB8" w:rsidR="00A43F8D" w:rsidRPr="004E1F34" w:rsidRDefault="00E44596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76A8CE0C" w14:textId="77777777" w:rsidTr="004D51D1">
        <w:trPr>
          <w:trHeight w:val="29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28C1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71B2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№4591-КВ/2019 обслуживание сайта ТСН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C7D9F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9 000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334D" w14:textId="53CEB29D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7 500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8D23C" w14:textId="149DAAED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1 500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629A7" w14:textId="35867DC8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44596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2AB6804E" w14:textId="77777777" w:rsidTr="004D51D1">
        <w:trPr>
          <w:trHeight w:val="4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8F28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C17B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№ 280-РЦ/2019 на оказание услуг расчетного центра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5E41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27 600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3834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74C3E5" w14:textId="4894F47D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27 600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11B1" w14:textId="27F41139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838C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4C7A01F1" w14:textId="77777777" w:rsidTr="004D51D1">
        <w:trPr>
          <w:trHeight w:val="62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50023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0359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банка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55DB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30 000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EC4C" w14:textId="77777777" w:rsid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B4AACC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3E9B50" w14:textId="5873E212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40 340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A33A9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B9378D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D8FCFE" w14:textId="1C3C9F55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-10 340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E6733" w14:textId="177E8AA9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Большее количество операций по расчетному счету, изменение тарифов банка.</w:t>
            </w:r>
          </w:p>
        </w:tc>
      </w:tr>
      <w:tr w:rsidR="00A43F8D" w:rsidRPr="004E1F34" w14:paraId="2EAABA44" w14:textId="77777777" w:rsidTr="004D51D1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6266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D9D1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FD06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753 626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77757" w14:textId="407409A9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782 200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2C3B" w14:textId="1F4B3A81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-28 574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B54B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4543D9E4" w14:textId="77777777" w:rsidTr="004D51D1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8922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D3AA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ВДГО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F354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BDCC" w14:textId="24103AD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249B" w14:textId="1DAED52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44EB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1B5913A4" w14:textId="77777777" w:rsidTr="004D51D1">
        <w:trPr>
          <w:trHeight w:val="187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AD6AB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A4BF7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№</w:t>
            </w:r>
            <w:r w:rsidRPr="004E1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190-1346-19 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16.01.2019 по техническому обслуживанию внутридомового газового оборудования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2783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7 983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F5A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7404E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5AF11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BDDE33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012850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EEA930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90B8D5D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758BD4" w14:textId="02DD90E0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7 293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617F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C0F4EB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612288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A7C1D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430E7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5DA61D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85A3EF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782298C" w14:textId="08BA7776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690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09821" w14:textId="4264F136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44596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0A5687" w:rsidRPr="004E1F34" w14:paraId="4280F0E1" w14:textId="77777777" w:rsidTr="000A5687">
        <w:trPr>
          <w:trHeight w:val="2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328D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18FF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многоквартирным домом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6DD4F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DE0B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70445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-  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B8E5B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3CD852F2" w14:textId="77777777" w:rsidTr="00B35E63">
        <w:trPr>
          <w:trHeight w:val="29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5CDF0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6719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0E08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684 000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54F2" w14:textId="02089CF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708 754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4B47D" w14:textId="36003123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-24 754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CDA87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Включает в себя оплату труда следующим сотрудникам: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Председатель Правления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Главный бухгалтер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Паспортист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Администратор сайта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Перерасход обусловлен привлечением сотрудников по внутреннему совмещению на период отпусков: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председатель совмещал должность бухгалтера на период ее отпуска,</w:t>
            </w: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бухгалтер совмещал должность председателя на период ее отпуска.</w:t>
            </w:r>
          </w:p>
        </w:tc>
      </w:tr>
      <w:tr w:rsidR="00A43F8D" w:rsidRPr="004E1F34" w14:paraId="70B5CCC4" w14:textId="77777777" w:rsidTr="00B35E63">
        <w:trPr>
          <w:trHeight w:val="187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2E8F3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A6B7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Отчисления в страховые </w:t>
            </w:r>
            <w:proofErr w:type="gramStart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фонды  /</w:t>
            </w:r>
            <w:proofErr w:type="gramEnd"/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Пенсионный фонд 22%, ПСС от несчастных случаев 0,2%,мед.фонд 5,1%,ФСС 2,9%/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9EAA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206 568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8DB0" w14:textId="357959B9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214 044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2800B" w14:textId="7538ACF5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-7 476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6D714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Перерасход пропорционально сумме ФОТ (см. комментарий выше).</w:t>
            </w:r>
          </w:p>
        </w:tc>
      </w:tr>
      <w:tr w:rsidR="00A43F8D" w:rsidRPr="004E1F34" w14:paraId="78F22AE5" w14:textId="77777777" w:rsidTr="00B35E63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D6561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FC8D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Канцелярские товары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7D8B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4 800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32E9" w14:textId="0DE3D6CE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5 527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1E053" w14:textId="39FDED4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-727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79529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76BE8BA4" w14:textId="77777777" w:rsidTr="00B35E63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8DB2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E545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Почтовые услуги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486E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1 200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7EED" w14:textId="3FA27868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3 788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11135" w14:textId="1EDEA7A4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-2 588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DE031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186A37D4" w14:textId="77777777" w:rsidTr="00B35E63">
        <w:trPr>
          <w:trHeight w:val="93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1C9A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E38A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Договора оказания консультационных и юридических услуг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6E353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120 000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9751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5EEBFB2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5E67FC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4BB7D9" w14:textId="533CD905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149 068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8A683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075E03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0B48A5" w14:textId="77777777" w:rsidR="00BB2194" w:rsidRDefault="00BB2194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D8F1B9" w14:textId="20AE8404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-29 068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23A5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Перерасход в основном представляет собой суммы страховых взносов по оплате услуг юриста (не было включено в Смету).</w:t>
            </w:r>
          </w:p>
        </w:tc>
      </w:tr>
      <w:tr w:rsidR="00A43F8D" w:rsidRPr="004E1F34" w14:paraId="653E2244" w14:textId="77777777" w:rsidTr="00B35E63">
        <w:trPr>
          <w:trHeight w:val="3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C6D0C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4592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Расходные материалы для офисной техники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9AE36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4 800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FBA0" w14:textId="62D48CF6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9 193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DF0D6" w14:textId="55E2660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-4 393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CEEB4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3E6C2111" w14:textId="77777777" w:rsidTr="00B35E63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715C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8F85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A486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9 600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A643" w14:textId="48C1E9B8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8 500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1C4C" w14:textId="18710044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1 100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98626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Незначительное отклонение.</w:t>
            </w:r>
          </w:p>
        </w:tc>
      </w:tr>
      <w:tr w:rsidR="00A43F8D" w:rsidRPr="004E1F34" w14:paraId="7205443C" w14:textId="77777777" w:rsidTr="00B35E63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6B08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F44A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8151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1 030 968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D060" w14:textId="79AFDF72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1 098 874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2C571" w14:textId="2C06A3E5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-67 906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86B2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5E8CECA6" w14:textId="77777777" w:rsidTr="001865B3">
        <w:trPr>
          <w:trHeight w:val="6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F66D3" w14:textId="5FF2596A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8600E" w14:textId="6F5D21C1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</w:rPr>
              <w:t>Сбор и вывоз ТБО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9C3CA" w14:textId="62E4D8AE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F9E5" w14:textId="005976E3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940C" w14:textId="0332969E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73945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3F8D" w:rsidRPr="004E1F34" w14:paraId="46F033BF" w14:textId="77777777" w:rsidTr="001865B3">
        <w:trPr>
          <w:trHeight w:val="54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D0D00" w14:textId="46C8EF0F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873BE" w14:textId="2587FB7D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color w:val="000000"/>
              </w:rPr>
              <w:t>Договор на сбор и вывоз ТБО и крупногабаритного мусора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D2973" w14:textId="3C9C5294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     510 339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BEA0E" w14:textId="670024C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    519 011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0DA6" w14:textId="1C300AC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        </w:t>
            </w:r>
            <w:r w:rsidR="004E1F34" w:rsidRPr="004E1F34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-</w:t>
            </w:r>
            <w:r w:rsidRPr="004E1F3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8 671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B8F2B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3F8D" w:rsidRPr="004E1F34" w14:paraId="0F6827E7" w14:textId="77777777" w:rsidTr="00422506">
        <w:trPr>
          <w:trHeight w:val="249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AF73" w14:textId="6AF62600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C024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 по предоставлению услуг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D776B" w14:textId="77777777" w:rsidR="004E1F34" w:rsidRDefault="00A43F8D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1FAA5134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5C746D3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06A446F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C77E31A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858E802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10E8F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6CCB23D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DC54CF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3C40DE4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6821E77" w14:textId="4525BCAD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3 224 778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B00F" w14:textId="77777777" w:rsidR="004E1F34" w:rsidRDefault="00A43F8D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6CB688C4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96AB17E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5A84C25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07FBEC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44518AF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389BEB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0730E42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BCD7CC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19D7BF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8D77899" w14:textId="0538AB8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3 479 533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C232" w14:textId="77777777" w:rsidR="004E1F34" w:rsidRDefault="00A43F8D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20177C4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766B500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7D14C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8273946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44F817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6E6BF91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CAF98F7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5242833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1A1997F" w14:textId="77777777" w:rsidR="004E1F34" w:rsidRDefault="004E1F34" w:rsidP="00A43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D3A565B" w14:textId="172716C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sz w:val="20"/>
              </w:rPr>
              <w:t xml:space="preserve">254 755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FB38E" w14:textId="09C4DC3A" w:rsidR="00A43F8D" w:rsidRPr="004E1F34" w:rsidRDefault="00E44596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sz w:val="20"/>
                <w:szCs w:val="20"/>
              </w:rPr>
              <w:t>Итого перерасход составил 254 755 руб. или 7,9% от общей суммы расходов по Смете. Правление ТСЖ планирует пересмотр Сметы на 2022 год по итогам факта 2021</w:t>
            </w:r>
            <w:r w:rsidR="00A43F8D"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0A5687" w:rsidRPr="004E1F34" w14:paraId="2AAE15E6" w14:textId="77777777" w:rsidTr="000A5687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01AE7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E184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5760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D038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E615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7A97E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33A6E684" w14:textId="77777777" w:rsidTr="000A5687">
        <w:trPr>
          <w:trHeight w:val="31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EB33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EAC8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Статьи доходов</w:t>
            </w:r>
          </w:p>
        </w:tc>
        <w:tc>
          <w:tcPr>
            <w:tcW w:w="3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B9D3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Доходы, руб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8BD9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67E3B986" w14:textId="77777777" w:rsidTr="000A5687">
        <w:trPr>
          <w:trHeight w:val="31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11F9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43E4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51C6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11DE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2BB7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02EB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3F8D" w:rsidRPr="004E1F34" w14:paraId="39E2190F" w14:textId="77777777" w:rsidTr="00DB1CB2">
        <w:trPr>
          <w:trHeight w:val="5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146D0" w14:textId="77777777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5A14" w14:textId="77777777" w:rsidR="00A43F8D" w:rsidRPr="004E1F34" w:rsidRDefault="00A43F8D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предоставления услуг населению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A73CD" w14:textId="4E2615E4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sz w:val="20"/>
              </w:rPr>
              <w:t xml:space="preserve"> 3 224 778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64B4" w14:textId="1A430268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sz w:val="20"/>
              </w:rPr>
              <w:t xml:space="preserve"> 3 552 816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1013" w14:textId="401E008C" w:rsidR="00A43F8D" w:rsidRPr="004E1F34" w:rsidRDefault="00A43F8D" w:rsidP="00A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hAnsi="Times New Roman" w:cs="Times New Roman"/>
                <w:b/>
                <w:sz w:val="20"/>
              </w:rPr>
              <w:t xml:space="preserve">-328 038   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A9C12" w14:textId="25A6A5EB" w:rsidR="00A43F8D" w:rsidRPr="00052453" w:rsidRDefault="00052453" w:rsidP="00A4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Фактическая сумма доходов представляет собой разницу между общей суммой поступлений денежных средств от собственников </w:t>
            </w:r>
            <w:bookmarkStart w:id="0" w:name="_GoBack"/>
            <w:bookmarkEnd w:id="0"/>
            <w:r w:rsidRPr="0005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суммой оплат в адрес поставщиков </w:t>
            </w:r>
            <w:r w:rsidRPr="0005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</w:t>
            </w:r>
            <w:r w:rsidRPr="0005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05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услуг, приобретаемых для индивидуального потребления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A5687" w:rsidRPr="004E1F34" w14:paraId="12CC6282" w14:textId="77777777" w:rsidTr="000A5687">
        <w:trPr>
          <w:trHeight w:val="3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28F8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87BD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28BD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B4A6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23EA" w14:textId="77777777" w:rsidR="000A5687" w:rsidRPr="004E1F34" w:rsidRDefault="000A5687" w:rsidP="000A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9928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5687" w:rsidRPr="004E1F34" w14:paraId="24B1290E" w14:textId="77777777" w:rsidTr="000A5687">
        <w:trPr>
          <w:trHeight w:val="1140"/>
        </w:trPr>
        <w:tc>
          <w:tcPr>
            <w:tcW w:w="9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BD9F0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1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Примечание: 1. Доходы и расходы по коммунальным услугам, приобретаемых для индивидуального потребления, не учтены.</w:t>
            </w: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49552" w14:textId="77777777" w:rsidR="000A5687" w:rsidRPr="004E1F34" w:rsidRDefault="000A5687" w:rsidP="000A5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F8CC688" w14:textId="77777777" w:rsidR="000A5687" w:rsidRPr="004E1F34" w:rsidRDefault="000A5687" w:rsidP="000A5687">
      <w:pPr>
        <w:rPr>
          <w:rFonts w:ascii="Times New Roman" w:hAnsi="Times New Roman" w:cs="Times New Roman"/>
          <w:sz w:val="20"/>
          <w:szCs w:val="20"/>
        </w:rPr>
      </w:pPr>
    </w:p>
    <w:sectPr w:rsidR="000A5687" w:rsidRPr="004E1F34" w:rsidSect="000A56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A01"/>
    <w:rsid w:val="00052453"/>
    <w:rsid w:val="000A5687"/>
    <w:rsid w:val="000C4336"/>
    <w:rsid w:val="000D19AE"/>
    <w:rsid w:val="00181688"/>
    <w:rsid w:val="001E54F3"/>
    <w:rsid w:val="002B31FF"/>
    <w:rsid w:val="003D2E5B"/>
    <w:rsid w:val="003E6CC5"/>
    <w:rsid w:val="004B5FD8"/>
    <w:rsid w:val="004D3846"/>
    <w:rsid w:val="004E1F34"/>
    <w:rsid w:val="004E4A39"/>
    <w:rsid w:val="00637A02"/>
    <w:rsid w:val="00775EA2"/>
    <w:rsid w:val="009F4DA3"/>
    <w:rsid w:val="00A061AB"/>
    <w:rsid w:val="00A13B64"/>
    <w:rsid w:val="00A43F8D"/>
    <w:rsid w:val="00AD1570"/>
    <w:rsid w:val="00BB2194"/>
    <w:rsid w:val="00DB4FF7"/>
    <w:rsid w:val="00E06A01"/>
    <w:rsid w:val="00E44596"/>
    <w:rsid w:val="00E56BB9"/>
    <w:rsid w:val="00E82DD0"/>
    <w:rsid w:val="00FD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76CE"/>
  <w15:chartTrackingRefBased/>
  <w15:docId w15:val="{178BA7DD-402E-452F-8118-C773EA01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2A07-8039-4EA4-B9B9-CF78E602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Редин</dc:creator>
  <cp:keywords/>
  <dc:description/>
  <cp:lastModifiedBy>Николай Редин</cp:lastModifiedBy>
  <cp:revision>20</cp:revision>
  <dcterms:created xsi:type="dcterms:W3CDTF">2021-04-26T19:55:00Z</dcterms:created>
  <dcterms:modified xsi:type="dcterms:W3CDTF">2022-04-24T10:40:00Z</dcterms:modified>
</cp:coreProperties>
</file>